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53" w:rsidRPr="003E5F53" w:rsidRDefault="003E5F53" w:rsidP="003E5F53">
      <w:pPr>
        <w:widowControl/>
        <w:spacing w:beforeLines="50" w:before="156" w:afterLines="100" w:after="312"/>
        <w:jc w:val="left"/>
        <w:rPr>
          <w:rFonts w:ascii="宋体" w:eastAsia="宋体" w:hAnsi="宋体" w:cs="宋体" w:hint="eastAsia"/>
          <w:b/>
          <w:kern w:val="0"/>
          <w:sz w:val="32"/>
          <w:szCs w:val="32"/>
        </w:rPr>
      </w:pPr>
      <w:r w:rsidRPr="003E5F53">
        <w:rPr>
          <w:rFonts w:ascii="宋体" w:eastAsia="宋体" w:hAnsi="宋体" w:cs="宋体" w:hint="eastAsia"/>
          <w:b/>
          <w:kern w:val="0"/>
          <w:sz w:val="32"/>
          <w:szCs w:val="32"/>
        </w:rPr>
        <w:t>附件1：</w:t>
      </w:r>
    </w:p>
    <w:p w:rsidR="00CB5185" w:rsidRPr="00CB5185" w:rsidRDefault="00CB5185" w:rsidP="00CB5185">
      <w:pPr>
        <w:widowControl/>
        <w:spacing w:beforeLines="50" w:before="156" w:afterLines="100" w:after="312"/>
        <w:jc w:val="center"/>
        <w:rPr>
          <w:rFonts w:ascii="宋体" w:eastAsia="宋体" w:hAnsi="宋体" w:cs="宋体" w:hint="eastAsia"/>
          <w:b/>
          <w:kern w:val="0"/>
          <w:sz w:val="36"/>
          <w:szCs w:val="36"/>
        </w:rPr>
      </w:pPr>
      <w:r w:rsidRPr="00CB5185">
        <w:rPr>
          <w:rFonts w:ascii="宋体" w:eastAsia="宋体" w:hAnsi="宋体" w:cs="宋体" w:hint="eastAsia"/>
          <w:b/>
          <w:kern w:val="0"/>
          <w:sz w:val="36"/>
          <w:szCs w:val="36"/>
        </w:rPr>
        <w:t>福建工程学院学科建设情况一览表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77"/>
        <w:gridCol w:w="2148"/>
        <w:gridCol w:w="2080"/>
      </w:tblGrid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477" w:type="dxa"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建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设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类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别</w:t>
            </w:r>
          </w:p>
        </w:tc>
        <w:tc>
          <w:tcPr>
            <w:tcW w:w="2148" w:type="dxa"/>
            <w:vAlign w:val="center"/>
          </w:tcPr>
          <w:p w:rsidR="00CB5185" w:rsidRPr="00CB5185" w:rsidRDefault="00CB5185" w:rsidP="008671B0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学科</w:t>
            </w:r>
            <w:r w:rsidR="008671B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2080" w:type="dxa"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科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 w:rsidRPr="00CB518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</w:t>
            </w: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77" w:type="dxa"/>
            <w:vMerge w:val="restart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博士学位授权点培育学科</w:t>
            </w: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材料科学与工程</w:t>
            </w:r>
          </w:p>
        </w:tc>
        <w:tc>
          <w:tcPr>
            <w:tcW w:w="2080" w:type="dxa"/>
            <w:vMerge w:val="restart"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477" w:type="dxa"/>
            <w:vMerge w:val="restart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硕士学位授权点学科</w:t>
            </w: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2080" w:type="dxa"/>
            <w:vMerge w:val="restart"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477" w:type="dxa"/>
            <w:vMerge w:val="restart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硕士学位授权点培育</w:t>
            </w:r>
            <w:bookmarkStart w:id="0" w:name="_GoBack"/>
            <w:bookmarkEnd w:id="0"/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学科</w:t>
            </w: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2080" w:type="dxa"/>
            <w:vMerge w:val="restart"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环境科学与工程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外国语言文学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设计学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马克思主义理论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B5185" w:rsidTr="00CB5185">
        <w:trPr>
          <w:trHeight w:val="680"/>
        </w:trPr>
        <w:tc>
          <w:tcPr>
            <w:tcW w:w="817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3477" w:type="dxa"/>
            <w:vMerge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CB5185" w:rsidRDefault="00CB5185" w:rsidP="00CB5185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CB5185">
              <w:rPr>
                <w:rFonts w:ascii="宋体" w:eastAsia="宋体" w:hAnsi="宋体" w:cs="宋体"/>
                <w:kern w:val="0"/>
                <w:sz w:val="24"/>
                <w:szCs w:val="24"/>
              </w:rPr>
              <w:t>法学</w:t>
            </w:r>
          </w:p>
        </w:tc>
        <w:tc>
          <w:tcPr>
            <w:tcW w:w="2080" w:type="dxa"/>
            <w:vMerge/>
            <w:vAlign w:val="center"/>
          </w:tcPr>
          <w:p w:rsidR="00CB5185" w:rsidRPr="00CB5185" w:rsidRDefault="00CB5185" w:rsidP="00CB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B5185" w:rsidRDefault="00CB5185" w:rsidP="00CB518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761513" w:rsidRPr="00CB5185" w:rsidRDefault="00761513"/>
    <w:sectPr w:rsidR="00761513" w:rsidRPr="00CB5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85"/>
    <w:rsid w:val="003E5F53"/>
    <w:rsid w:val="00761513"/>
    <w:rsid w:val="008579C2"/>
    <w:rsid w:val="008671B0"/>
    <w:rsid w:val="00CB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2017-09-30T04:48:00Z</dcterms:created>
  <dcterms:modified xsi:type="dcterms:W3CDTF">2017-09-30T05:01:00Z</dcterms:modified>
</cp:coreProperties>
</file>